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1"/>
        <w:jc w:val="center"/>
        <w:rPr/>
      </w:pPr>
      <w:r w:rsidDel="00000000" w:rsidR="00000000" w:rsidRPr="00000000">
        <w:rPr>
          <w:rtl w:val="0"/>
        </w:rPr>
        <w:t xml:space="preserve">Plymouth Law Society Awards 2026</w:t>
      </w:r>
    </w:p>
    <w:p w:rsidR="00000000" w:rsidDel="00000000" w:rsidP="00000000" w:rsidRDefault="00000000" w:rsidRPr="00000000" w14:paraId="00000002">
      <w:pPr>
        <w:widowControl w:val="1"/>
        <w:jc w:val="center"/>
        <w:rPr/>
      </w:pPr>
      <w:r w:rsidDel="00000000" w:rsidR="00000000" w:rsidRPr="00000000">
        <w:rPr>
          <w:b w:val="1"/>
          <w:bCs w:val="1"/>
          <w:sz w:val="28"/>
          <w:szCs w:val="28"/>
          <w:rtl w:val="0"/>
        </w:rPr>
        <w:t xml:space="preserve">Online Nomination Form</w:t>
      </w:r>
      <w:r w:rsidDel="00000000" w:rsidR="00000000" w:rsidRPr="00000000">
        <w:rPr>
          <w:rtl w:val="0"/>
        </w:rPr>
      </w:r>
    </w:p>
    <w:p w:rsidR="00000000" w:rsidDel="00000000" w:rsidP="00000000" w:rsidRDefault="00000000" w:rsidRPr="00000000" w14:paraId="00000003">
      <w:pPr>
        <w:widowControl w:val="1"/>
        <w:rPr/>
      </w:pPr>
      <w:r w:rsidDel="00000000" w:rsidR="00000000" w:rsidRPr="00000000">
        <w:rPr>
          <w:b w:val="1"/>
          <w:bCs w:val="1"/>
          <w:rtl w:val="0"/>
        </w:rPr>
        <w:t xml:space="preserve">Thank you for submitting a nomination for the Plymouth Law Society Awards 2026. </w:t>
      </w:r>
      <w:r w:rsidDel="00000000" w:rsidR="00000000" w:rsidRPr="00000000">
        <w:rPr>
          <w:rtl w:val="0"/>
        </w:rPr>
        <w:t xml:space="preserve">Please provide specific examples and evidence wherever possible. The strongest nominations will clearly explain what the nominee has achieved, how they have gone above and beyond, and the impact they have made.</w:t>
      </w:r>
    </w:p>
    <w:p w:rsidR="00000000" w:rsidDel="00000000" w:rsidP="00000000" w:rsidRDefault="00000000" w:rsidRPr="00000000" w14:paraId="00000004">
      <w:pPr>
        <w:pStyle w:val="Heading1"/>
        <w:widowControl w:val="1"/>
        <w:rPr/>
      </w:pPr>
      <w:r w:rsidDel="00000000" w:rsidR="00000000" w:rsidRPr="00000000">
        <w:rPr>
          <w:rtl w:val="0"/>
        </w:rPr>
        <w:t xml:space="preserve">1. Award Category</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PLS Junior Lawyer of the Year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PLS Junior Legal Aid Lawyer of the Year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07">
      <w:pPr>
        <w:pStyle w:val="Heading1"/>
        <w:widowControl w:val="1"/>
        <w:rPr/>
      </w:pPr>
      <w:r w:rsidDel="00000000" w:rsidR="00000000" w:rsidRPr="00000000">
        <w:rPr>
          <w:rtl w:val="0"/>
        </w:rPr>
        <w:t xml:space="preserve">2. Nominee Details</w:t>
      </w:r>
    </w:p>
    <w:tbl>
      <w:tblPr>
        <w:tblStyle w:val="Table1"/>
        <w:tblW w:w="9792.0" w:type="dxa"/>
        <w:jc w:val="center"/>
        <w:tblLayout w:type="fixed"/>
        <w:tblLook w:val="0400"/>
      </w:tblPr>
      <w:tblGrid>
        <w:gridCol w:w="3384"/>
        <w:gridCol w:w="6408"/>
        <w:tblGridChange w:id="0">
          <w:tblGrid>
            <w:gridCol w:w="3384"/>
            <w:gridCol w:w="6408"/>
          </w:tblGrid>
        </w:tblGridChange>
      </w:tblGrid>
      <w:tr>
        <w:trPr>
          <w:cantSplit w:val="0"/>
          <w:tblHeader w:val="0"/>
        </w:trPr>
        <w:tc>
          <w:tcPr>
            <w:tcBorders>
              <w:bottom w:color="b7b7b7" w:space="0" w:sz="4" w:val="single"/>
            </w:tcBorders>
            <w:vAlign w:val="center"/>
          </w:tcPr>
          <w:p w:rsidR="00000000" w:rsidDel="00000000" w:rsidP="00000000" w:rsidRDefault="00000000" w:rsidRPr="00000000" w14:paraId="00000008">
            <w:pPr>
              <w:rPr/>
            </w:pPr>
            <w:r w:rsidDel="00000000" w:rsidR="00000000" w:rsidRPr="00000000">
              <w:rPr>
                <w:b w:val="1"/>
                <w:bCs w:val="1"/>
                <w:rtl w:val="0"/>
              </w:rPr>
              <w:t xml:space="preserve">Full name</w:t>
            </w:r>
            <w:r w:rsidDel="00000000" w:rsidR="00000000" w:rsidRPr="00000000">
              <w:rPr>
                <w:rtl w:val="0"/>
              </w:rPr>
            </w:r>
          </w:p>
        </w:tc>
        <w:tc>
          <w:tcPr>
            <w:tcBorders>
              <w:bottom w:color="b7b7b7" w:space="0" w:sz="4" w:val="single"/>
            </w:tcBorders>
          </w:tcPr>
          <w:p w:rsidR="00000000" w:rsidDel="00000000" w:rsidP="00000000" w:rsidRDefault="00000000" w:rsidRPr="00000000" w14:paraId="00000009">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0A">
            <w:pPr>
              <w:rPr/>
            </w:pPr>
            <w:r w:rsidDel="00000000" w:rsidR="00000000" w:rsidRPr="00000000">
              <w:rPr>
                <w:b w:val="1"/>
                <w:bCs w:val="1"/>
                <w:rtl w:val="0"/>
              </w:rPr>
              <w:t xml:space="preserve">Job title or current position</w:t>
            </w:r>
            <w:r w:rsidDel="00000000" w:rsidR="00000000" w:rsidRPr="00000000">
              <w:rPr>
                <w:rtl w:val="0"/>
              </w:rPr>
            </w:r>
          </w:p>
        </w:tc>
        <w:tc>
          <w:tcPr>
            <w:tcBorders>
              <w:bottom w:color="b7b7b7" w:space="0" w:sz="4" w:val="single"/>
            </w:tcBorders>
          </w:tcPr>
          <w:p w:rsidR="00000000" w:rsidDel="00000000" w:rsidP="00000000" w:rsidRDefault="00000000" w:rsidRPr="00000000" w14:paraId="0000000B">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0C">
            <w:pPr>
              <w:rPr/>
            </w:pPr>
            <w:r w:rsidDel="00000000" w:rsidR="00000000" w:rsidRPr="00000000">
              <w:rPr>
                <w:b w:val="1"/>
                <w:bCs w:val="1"/>
                <w:rtl w:val="0"/>
              </w:rPr>
              <w:t xml:space="preserve">Organisation or chambers</w:t>
            </w:r>
            <w:r w:rsidDel="00000000" w:rsidR="00000000" w:rsidRPr="00000000">
              <w:rPr>
                <w:rtl w:val="0"/>
              </w:rPr>
            </w:r>
          </w:p>
        </w:tc>
        <w:tc>
          <w:tcPr>
            <w:tcBorders>
              <w:bottom w:color="b7b7b7" w:space="0" w:sz="4" w:val="single"/>
            </w:tcBorders>
          </w:tcPr>
          <w:p w:rsidR="00000000" w:rsidDel="00000000" w:rsidP="00000000" w:rsidRDefault="00000000" w:rsidRPr="00000000" w14:paraId="0000000D">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0E">
            <w:pPr>
              <w:rPr/>
            </w:pPr>
            <w:r w:rsidDel="00000000" w:rsidR="00000000" w:rsidRPr="00000000">
              <w:rPr>
                <w:b w:val="1"/>
                <w:bCs w:val="1"/>
                <w:rtl w:val="0"/>
              </w:rPr>
              <w:t xml:space="preserve">Area of legal practice</w:t>
            </w:r>
            <w:r w:rsidDel="00000000" w:rsidR="00000000" w:rsidRPr="00000000">
              <w:rPr>
                <w:rtl w:val="0"/>
              </w:rPr>
            </w:r>
          </w:p>
        </w:tc>
        <w:tc>
          <w:tcPr>
            <w:tcBorders>
              <w:bottom w:color="b7b7b7" w:space="0" w:sz="4" w:val="single"/>
            </w:tcBorders>
          </w:tcPr>
          <w:p w:rsidR="00000000" w:rsidDel="00000000" w:rsidP="00000000" w:rsidRDefault="00000000" w:rsidRPr="00000000" w14:paraId="0000000F">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10">
            <w:pPr>
              <w:rPr/>
            </w:pPr>
            <w:r w:rsidDel="00000000" w:rsidR="00000000" w:rsidRPr="00000000">
              <w:rPr>
                <w:b w:val="1"/>
                <w:bCs w:val="1"/>
                <w:rtl w:val="0"/>
              </w:rPr>
              <w:t xml:space="preserve">Date of admission, call or qualification</w:t>
            </w:r>
            <w:r w:rsidDel="00000000" w:rsidR="00000000" w:rsidRPr="00000000">
              <w:rPr>
                <w:rtl w:val="0"/>
              </w:rPr>
            </w:r>
          </w:p>
        </w:tc>
        <w:tc>
          <w:tcPr>
            <w:tcBorders>
              <w:bottom w:color="b7b7b7" w:space="0" w:sz="4" w:val="single"/>
            </w:tcBorders>
          </w:tcPr>
          <w:p w:rsidR="00000000" w:rsidDel="00000000" w:rsidP="00000000" w:rsidRDefault="00000000" w:rsidRPr="00000000" w14:paraId="00000011">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12">
            <w:pPr>
              <w:rPr/>
            </w:pPr>
            <w:r w:rsidDel="00000000" w:rsidR="00000000" w:rsidRPr="00000000">
              <w:rPr>
                <w:b w:val="1"/>
                <w:bCs w:val="1"/>
                <w:rtl w:val="0"/>
              </w:rPr>
              <w:t xml:space="preserve">Email address</w:t>
            </w:r>
            <w:r w:rsidDel="00000000" w:rsidR="00000000" w:rsidRPr="00000000">
              <w:rPr>
                <w:rtl w:val="0"/>
              </w:rPr>
            </w:r>
          </w:p>
        </w:tc>
        <w:tc>
          <w:tcPr>
            <w:tcBorders>
              <w:bottom w:color="b7b7b7" w:space="0" w:sz="4" w:val="single"/>
            </w:tcBorders>
          </w:tcPr>
          <w:p w:rsidR="00000000" w:rsidDel="00000000" w:rsidP="00000000" w:rsidRDefault="00000000" w:rsidRPr="00000000" w14:paraId="00000013">
            <w:pPr>
              <w:rPr/>
            </w:pPr>
            <w:r w:rsidDel="00000000" w:rsidR="00000000" w:rsidRPr="00000000">
              <w:rPr>
                <w:i w:val="1"/>
                <w:iCs w:val="1"/>
                <w:rtl w:val="0"/>
              </w:rPr>
              <w:t xml:space="preserve">Click or type here</w:t>
            </w:r>
            <w:r w:rsidDel="00000000" w:rsidR="00000000" w:rsidRPr="00000000">
              <w:rPr>
                <w:rtl w:val="0"/>
              </w:rPr>
            </w:r>
          </w:p>
        </w:tc>
      </w:tr>
    </w:tbl>
    <w:p w:rsidR="00000000" w:rsidDel="00000000" w:rsidP="00000000" w:rsidRDefault="00000000" w:rsidRPr="00000000" w14:paraId="00000014">
      <w:pPr>
        <w:widowControl w:val="1"/>
        <w:rPr/>
      </w:pPr>
      <w:r w:rsidDel="00000000" w:rsidR="00000000" w:rsidRPr="00000000">
        <w:rPr>
          <w:rtl w:val="0"/>
        </w:rPr>
      </w:r>
    </w:p>
    <w:p w:rsidR="00000000" w:rsidDel="00000000" w:rsidP="00000000" w:rsidRDefault="00000000" w:rsidRPr="00000000" w14:paraId="00000015">
      <w:pPr>
        <w:widowControl w:val="1"/>
        <w:rPr/>
      </w:pPr>
      <w:r w:rsidDel="00000000" w:rsidR="00000000" w:rsidRPr="00000000">
        <w:rPr>
          <w:b w:val="1"/>
          <w:bCs w:val="1"/>
          <w:rtl w:val="0"/>
        </w:rPr>
        <w:t xml:space="preserve">Professional status: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Solicitor</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Barrister</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Chartered Legal Executive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Trainee Solicitor</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Pupil Barrister</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Trainee Legal Executive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Paralegal</w:t>
      </w:r>
    </w:p>
    <w:p w:rsidR="00000000" w:rsidDel="00000000" w:rsidP="00000000" w:rsidRDefault="00000000" w:rsidRPr="00000000" w14:paraId="0000001D">
      <w:pPr>
        <w:pStyle w:val="Heading1"/>
        <w:widowControl w:val="1"/>
        <w:rPr/>
      </w:pPr>
      <w:r w:rsidDel="00000000" w:rsidR="00000000" w:rsidRPr="00000000">
        <w:rPr>
          <w:rtl w:val="0"/>
        </w:rPr>
        <w:t xml:space="preserve">3. Eligibility</w:t>
      </w:r>
    </w:p>
    <w:p w:rsidR="00000000" w:rsidDel="00000000" w:rsidP="00000000" w:rsidRDefault="00000000" w:rsidRPr="00000000" w14:paraId="0000001E">
      <w:pPr>
        <w:widowControl w:val="1"/>
        <w:rPr/>
      </w:pPr>
      <w:r w:rsidDel="00000000" w:rsidR="00000000" w:rsidRPr="00000000">
        <w:rPr>
          <w:b w:val="1"/>
          <w:bCs w:val="1"/>
          <w:rtl w:val="0"/>
        </w:rPr>
        <w:t xml:space="preserve">PLS Junior Lawyer of the Year</w:t>
      </w:r>
      <w:r w:rsidDel="00000000" w:rsidR="00000000" w:rsidRPr="00000000">
        <w:rPr>
          <w:rtl w:val="0"/>
        </w:rPr>
      </w:r>
    </w:p>
    <w:p w:rsidR="00000000" w:rsidDel="00000000" w:rsidP="00000000" w:rsidRDefault="00000000" w:rsidRPr="00000000" w14:paraId="0000001F">
      <w:pPr>
        <w:widowControl w:val="1"/>
        <w:rPr/>
      </w:pPr>
      <w:r w:rsidDel="00000000" w:rsidR="00000000" w:rsidRPr="00000000">
        <w:rPr>
          <w:rtl w:val="0"/>
        </w:rPr>
        <w:t xml:space="preserve">The nominee must practise in Plymouth and be a solicitor, barrister or Chartered Legal Executive within five years of admission or call, or be a trainee solicitor, pupil barrister, trainee legal executive or paralegal.</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 confirm that the nominee meets these eligibility requirements.</w:t>
      </w:r>
    </w:p>
    <w:p w:rsidR="00000000" w:rsidDel="00000000" w:rsidP="00000000" w:rsidRDefault="00000000" w:rsidRPr="00000000" w14:paraId="00000021">
      <w:pPr>
        <w:widowControl w:val="1"/>
        <w:rPr/>
      </w:pPr>
      <w:r w:rsidDel="00000000" w:rsidR="00000000" w:rsidRPr="00000000">
        <w:rPr>
          <w:b w:val="1"/>
          <w:bCs w:val="1"/>
          <w:rtl w:val="0"/>
        </w:rPr>
        <w:t xml:space="preserve">PLS Junior Legal Aid Lawyer of the Year</w:t>
      </w:r>
      <w:r w:rsidDel="00000000" w:rsidR="00000000" w:rsidRPr="00000000">
        <w:rPr>
          <w:rtl w:val="0"/>
        </w:rPr>
      </w:r>
    </w:p>
    <w:p w:rsidR="00000000" w:rsidDel="00000000" w:rsidP="00000000" w:rsidRDefault="00000000" w:rsidRPr="00000000" w14:paraId="00000022">
      <w:pPr>
        <w:widowControl w:val="1"/>
        <w:rPr/>
      </w:pPr>
      <w:r w:rsidDel="00000000" w:rsidR="00000000" w:rsidRPr="00000000">
        <w:rPr>
          <w:rtl w:val="0"/>
        </w:rPr>
        <w:t xml:space="preserve">The nominee must practise in a legally aided field in Plymouth and meet the same professional status requirements above. At least 80% of their caseload must be in an area of law funded by legal aid.</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 confirm that the nominee meets these eligibility requirements.</w:t>
      </w:r>
    </w:p>
    <w:tbl>
      <w:tblPr>
        <w:tblStyle w:val="Table2"/>
        <w:tblW w:w="9792.0" w:type="dxa"/>
        <w:jc w:val="center"/>
        <w:tblLayout w:type="fixed"/>
        <w:tblLook w:val="0400"/>
      </w:tblPr>
      <w:tblGrid>
        <w:gridCol w:w="3384"/>
        <w:gridCol w:w="6408"/>
        <w:tblGridChange w:id="0">
          <w:tblGrid>
            <w:gridCol w:w="3384"/>
            <w:gridCol w:w="6408"/>
          </w:tblGrid>
        </w:tblGridChange>
      </w:tblGrid>
      <w:tr>
        <w:trPr>
          <w:cantSplit w:val="0"/>
          <w:tblHeader w:val="0"/>
        </w:trPr>
        <w:tc>
          <w:tcPr>
            <w:tcBorders>
              <w:bottom w:color="b7b7b7" w:space="0" w:sz="4" w:val="single"/>
            </w:tcBorders>
            <w:vAlign w:val="center"/>
          </w:tcPr>
          <w:p w:rsidR="00000000" w:rsidDel="00000000" w:rsidP="00000000" w:rsidRDefault="00000000" w:rsidRPr="00000000" w14:paraId="00000024">
            <w:pPr>
              <w:rPr/>
            </w:pPr>
            <w:r w:rsidDel="00000000" w:rsidR="00000000" w:rsidRPr="00000000">
              <w:rPr>
                <w:b w:val="1"/>
                <w:bCs w:val="1"/>
                <w:rtl w:val="0"/>
              </w:rPr>
              <w:t xml:space="preserve">Approximate legally aided caseload</w:t>
            </w:r>
            <w:r w:rsidDel="00000000" w:rsidR="00000000" w:rsidRPr="00000000">
              <w:rPr>
                <w:rtl w:val="0"/>
              </w:rPr>
            </w:r>
          </w:p>
        </w:tc>
        <w:tc>
          <w:tcPr>
            <w:tcBorders>
              <w:bottom w:color="b7b7b7" w:space="0" w:sz="4" w:val="single"/>
            </w:tcBorders>
          </w:tcPr>
          <w:p w:rsidR="00000000" w:rsidDel="00000000" w:rsidP="00000000" w:rsidRDefault="00000000" w:rsidRPr="00000000" w14:paraId="00000025">
            <w:pPr>
              <w:rPr/>
            </w:pPr>
            <w:r w:rsidDel="00000000" w:rsidR="00000000" w:rsidRPr="00000000">
              <w:rPr>
                <w:i w:val="1"/>
                <w:iCs w:val="1"/>
                <w:rtl w:val="0"/>
              </w:rPr>
              <w:t xml:space="preserve">Enter percentage, if applicable</w:t>
            </w:r>
            <w:r w:rsidDel="00000000" w:rsidR="00000000" w:rsidRPr="00000000">
              <w:rPr>
                <w:rtl w:val="0"/>
              </w:rPr>
            </w:r>
          </w:p>
        </w:tc>
      </w:tr>
    </w:tbl>
    <w:p w:rsidR="00000000" w:rsidDel="00000000" w:rsidP="00000000" w:rsidRDefault="00000000" w:rsidRPr="00000000" w14:paraId="00000026">
      <w:pPr>
        <w:widowControl w:val="1"/>
        <w:rPr/>
      </w:pPr>
      <w:r w:rsidDel="00000000" w:rsidR="00000000" w:rsidRPr="00000000">
        <w:rPr>
          <w:rtl w:val="0"/>
        </w:rPr>
      </w:r>
    </w:p>
    <w:p w:rsidR="00000000" w:rsidDel="00000000" w:rsidP="00000000" w:rsidRDefault="00000000" w:rsidRPr="00000000" w14:paraId="00000027">
      <w:pPr>
        <w:pStyle w:val="Heading1"/>
        <w:widowControl w:val="1"/>
        <w:rPr/>
      </w:pPr>
      <w:r w:rsidDel="00000000" w:rsidR="00000000" w:rsidRPr="00000000">
        <w:rPr>
          <w:rtl w:val="0"/>
        </w:rPr>
        <w:t xml:space="preserve">4. Nominator Details</w:t>
      </w:r>
    </w:p>
    <w:tbl>
      <w:tblPr>
        <w:tblStyle w:val="Table3"/>
        <w:tblW w:w="9792.0" w:type="dxa"/>
        <w:jc w:val="center"/>
        <w:tblLayout w:type="fixed"/>
        <w:tblLook w:val="0400"/>
      </w:tblPr>
      <w:tblGrid>
        <w:gridCol w:w="3384"/>
        <w:gridCol w:w="6408"/>
        <w:tblGridChange w:id="0">
          <w:tblGrid>
            <w:gridCol w:w="3384"/>
            <w:gridCol w:w="6408"/>
          </w:tblGrid>
        </w:tblGridChange>
      </w:tblGrid>
      <w:tr>
        <w:trPr>
          <w:cantSplit w:val="0"/>
          <w:tblHeader w:val="0"/>
        </w:trPr>
        <w:tc>
          <w:tcPr>
            <w:tcBorders>
              <w:bottom w:color="b7b7b7" w:space="0" w:sz="4" w:val="single"/>
            </w:tcBorders>
            <w:vAlign w:val="center"/>
          </w:tcPr>
          <w:p w:rsidR="00000000" w:rsidDel="00000000" w:rsidP="00000000" w:rsidRDefault="00000000" w:rsidRPr="00000000" w14:paraId="00000028">
            <w:pPr>
              <w:rPr/>
            </w:pPr>
            <w:r w:rsidDel="00000000" w:rsidR="00000000" w:rsidRPr="00000000">
              <w:rPr>
                <w:b w:val="1"/>
                <w:bCs w:val="1"/>
                <w:rtl w:val="0"/>
              </w:rPr>
              <w:t xml:space="preserve">Full name</w:t>
            </w:r>
            <w:r w:rsidDel="00000000" w:rsidR="00000000" w:rsidRPr="00000000">
              <w:rPr>
                <w:rtl w:val="0"/>
              </w:rPr>
            </w:r>
          </w:p>
        </w:tc>
        <w:tc>
          <w:tcPr>
            <w:tcBorders>
              <w:bottom w:color="b7b7b7" w:space="0" w:sz="4" w:val="single"/>
            </w:tcBorders>
          </w:tcPr>
          <w:p w:rsidR="00000000" w:rsidDel="00000000" w:rsidP="00000000" w:rsidRDefault="00000000" w:rsidRPr="00000000" w14:paraId="00000029">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2A">
            <w:pPr>
              <w:rPr/>
            </w:pPr>
            <w:r w:rsidDel="00000000" w:rsidR="00000000" w:rsidRPr="00000000">
              <w:rPr>
                <w:b w:val="1"/>
                <w:bCs w:val="1"/>
                <w:rtl w:val="0"/>
              </w:rPr>
              <w:t xml:space="preserve">Job title</w:t>
            </w:r>
            <w:r w:rsidDel="00000000" w:rsidR="00000000" w:rsidRPr="00000000">
              <w:rPr>
                <w:rtl w:val="0"/>
              </w:rPr>
            </w:r>
          </w:p>
        </w:tc>
        <w:tc>
          <w:tcPr>
            <w:tcBorders>
              <w:bottom w:color="b7b7b7" w:space="0" w:sz="4" w:val="single"/>
            </w:tcBorders>
          </w:tcPr>
          <w:p w:rsidR="00000000" w:rsidDel="00000000" w:rsidP="00000000" w:rsidRDefault="00000000" w:rsidRPr="00000000" w14:paraId="0000002B">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2C">
            <w:pPr>
              <w:rPr/>
            </w:pPr>
            <w:r w:rsidDel="00000000" w:rsidR="00000000" w:rsidRPr="00000000">
              <w:rPr>
                <w:b w:val="1"/>
                <w:bCs w:val="1"/>
                <w:rtl w:val="0"/>
              </w:rPr>
              <w:t xml:space="preserve">Organisation</w:t>
            </w:r>
            <w:r w:rsidDel="00000000" w:rsidR="00000000" w:rsidRPr="00000000">
              <w:rPr>
                <w:rtl w:val="0"/>
              </w:rPr>
            </w:r>
          </w:p>
        </w:tc>
        <w:tc>
          <w:tcPr>
            <w:tcBorders>
              <w:bottom w:color="b7b7b7" w:space="0" w:sz="4" w:val="single"/>
            </w:tcBorders>
          </w:tcPr>
          <w:p w:rsidR="00000000" w:rsidDel="00000000" w:rsidP="00000000" w:rsidRDefault="00000000" w:rsidRPr="00000000" w14:paraId="0000002D">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2E">
            <w:pPr>
              <w:rPr/>
            </w:pPr>
            <w:r w:rsidDel="00000000" w:rsidR="00000000" w:rsidRPr="00000000">
              <w:rPr>
                <w:b w:val="1"/>
                <w:bCs w:val="1"/>
                <w:rtl w:val="0"/>
              </w:rPr>
              <w:t xml:space="preserve">Relationship to nominee</w:t>
            </w:r>
            <w:r w:rsidDel="00000000" w:rsidR="00000000" w:rsidRPr="00000000">
              <w:rPr>
                <w:rtl w:val="0"/>
              </w:rPr>
            </w:r>
          </w:p>
        </w:tc>
        <w:tc>
          <w:tcPr>
            <w:tcBorders>
              <w:bottom w:color="b7b7b7" w:space="0" w:sz="4" w:val="single"/>
            </w:tcBorders>
          </w:tcPr>
          <w:p w:rsidR="00000000" w:rsidDel="00000000" w:rsidP="00000000" w:rsidRDefault="00000000" w:rsidRPr="00000000" w14:paraId="0000002F">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30">
            <w:pPr>
              <w:rPr/>
            </w:pPr>
            <w:r w:rsidDel="00000000" w:rsidR="00000000" w:rsidRPr="00000000">
              <w:rPr>
                <w:b w:val="1"/>
                <w:bCs w:val="1"/>
                <w:rtl w:val="0"/>
              </w:rPr>
              <w:t xml:space="preserve">Email address</w:t>
            </w:r>
            <w:r w:rsidDel="00000000" w:rsidR="00000000" w:rsidRPr="00000000">
              <w:rPr>
                <w:rtl w:val="0"/>
              </w:rPr>
            </w:r>
          </w:p>
        </w:tc>
        <w:tc>
          <w:tcPr>
            <w:tcBorders>
              <w:bottom w:color="b7b7b7" w:space="0" w:sz="4" w:val="single"/>
            </w:tcBorders>
          </w:tcPr>
          <w:p w:rsidR="00000000" w:rsidDel="00000000" w:rsidP="00000000" w:rsidRDefault="00000000" w:rsidRPr="00000000" w14:paraId="00000031">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32">
            <w:pPr>
              <w:rPr/>
            </w:pPr>
            <w:r w:rsidDel="00000000" w:rsidR="00000000" w:rsidRPr="00000000">
              <w:rPr>
                <w:b w:val="1"/>
                <w:bCs w:val="1"/>
                <w:rtl w:val="0"/>
              </w:rPr>
              <w:t xml:space="preserve">Telephone number</w:t>
            </w:r>
            <w:r w:rsidDel="00000000" w:rsidR="00000000" w:rsidRPr="00000000">
              <w:rPr>
                <w:rtl w:val="0"/>
              </w:rPr>
            </w:r>
          </w:p>
        </w:tc>
        <w:tc>
          <w:tcPr>
            <w:tcBorders>
              <w:bottom w:color="b7b7b7" w:space="0" w:sz="4" w:val="single"/>
            </w:tcBorders>
          </w:tcPr>
          <w:p w:rsidR="00000000" w:rsidDel="00000000" w:rsidP="00000000" w:rsidRDefault="00000000" w:rsidRPr="00000000" w14:paraId="00000033">
            <w:pPr>
              <w:rPr/>
            </w:pPr>
            <w:r w:rsidDel="00000000" w:rsidR="00000000" w:rsidRPr="00000000">
              <w:rPr>
                <w:i w:val="1"/>
                <w:iCs w:val="1"/>
                <w:rtl w:val="0"/>
              </w:rPr>
              <w:t xml:space="preserve">Click or type here</w:t>
            </w:r>
            <w:r w:rsidDel="00000000" w:rsidR="00000000" w:rsidRPr="00000000">
              <w:rPr>
                <w:rtl w:val="0"/>
              </w:rPr>
            </w:r>
          </w:p>
        </w:tc>
      </w:tr>
    </w:tbl>
    <w:p w:rsidR="00000000" w:rsidDel="00000000" w:rsidP="00000000" w:rsidRDefault="00000000" w:rsidRPr="00000000" w14:paraId="00000034">
      <w:pPr>
        <w:widowControl w:val="1"/>
        <w:rPr/>
      </w:pPr>
      <w:r w:rsidDel="00000000" w:rsidR="00000000" w:rsidRPr="00000000">
        <w:rPr>
          <w:rtl w:val="0"/>
        </w:rPr>
      </w:r>
    </w:p>
    <w:p w:rsidR="00000000" w:rsidDel="00000000" w:rsidP="00000000" w:rsidRDefault="00000000" w:rsidRPr="00000000" w14:paraId="00000035">
      <w:pPr>
        <w:pStyle w:val="Heading1"/>
        <w:widowControl w:val="1"/>
        <w:rPr/>
      </w:pPr>
      <w:r w:rsidDel="00000000" w:rsidR="00000000" w:rsidRPr="00000000">
        <w:rPr>
          <w:rtl w:val="0"/>
        </w:rPr>
        <w:t xml:space="preserve">Nomination Questions</w:t>
      </w:r>
    </w:p>
    <w:p w:rsidR="00000000" w:rsidDel="00000000" w:rsidP="00000000" w:rsidRDefault="00000000" w:rsidRPr="00000000" w14:paraId="00000036">
      <w:pPr>
        <w:pStyle w:val="Heading2"/>
        <w:widowControl w:val="1"/>
        <w:rPr/>
      </w:pPr>
      <w:r w:rsidDel="00000000" w:rsidR="00000000" w:rsidRPr="00000000">
        <w:rPr>
          <w:rtl w:val="0"/>
        </w:rPr>
        <w:t xml:space="preserve">5. Please introduce the nominee and explain why they deserve to receive this award.</w:t>
      </w:r>
    </w:p>
    <w:p w:rsidR="00000000" w:rsidDel="00000000" w:rsidP="00000000" w:rsidRDefault="00000000" w:rsidRPr="00000000" w14:paraId="00000037">
      <w:pPr>
        <w:widowControl w:val="1"/>
        <w:rPr/>
      </w:pPr>
      <w:r w:rsidDel="00000000" w:rsidR="00000000" w:rsidRPr="00000000">
        <w:rPr>
          <w:b w:val="1"/>
          <w:bCs w:val="1"/>
          <w:i w:val="1"/>
          <w:iCs w:val="1"/>
          <w:rtl w:val="0"/>
        </w:rPr>
        <w:t xml:space="preserve">Recommended word count: 200-300 words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What makes the nominee stand out.</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How they have gone above and beyond the everyday expectations of their role.</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contribution they make to their organisation, clients or colleagues.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Why you believe they are an exceptional junior lawyer.</w:t>
      </w:r>
    </w:p>
    <w:tbl>
      <w:tblPr>
        <w:tblStyle w:val="Table4"/>
        <w:tblW w:w="10080.0" w:type="dxa"/>
        <w:jc w:val="center"/>
        <w:tblLayout w:type="fixed"/>
        <w:tblLook w:val="0400"/>
      </w:tblPr>
      <w:tblGrid>
        <w:gridCol w:w="10080"/>
        <w:tblGridChange w:id="0">
          <w:tblGrid>
            <w:gridCol w:w="10080"/>
          </w:tblGrid>
        </w:tblGridChange>
      </w:tblGrid>
      <w:tr>
        <w:trPr>
          <w:cantSplit w:val="0"/>
          <w:tblHeader w:val="0"/>
        </w:trPr>
        <w:tc>
          <w:tcPr>
            <w:tcBorders>
              <w:top w:color="b7b7b7" w:space="0" w:sz="6" w:val="single"/>
              <w:left w:color="b7b7b7" w:space="0" w:sz="6" w:val="single"/>
              <w:bottom w:color="b7b7b7" w:space="0" w:sz="6" w:val="single"/>
              <w:right w:color="b7b7b7" w:space="0" w:sz="6" w:val="single"/>
            </w:tcBorders>
          </w:tcPr>
          <w:p w:rsidR="00000000" w:rsidDel="00000000" w:rsidP="00000000" w:rsidRDefault="00000000" w:rsidRPr="00000000" w14:paraId="0000003C">
            <w:pPr>
              <w:spacing w:after="100" w:lineRule="auto"/>
              <w:rPr/>
            </w:pPr>
            <w:r w:rsidDel="00000000" w:rsidR="00000000" w:rsidRPr="00000000">
              <w:rPr>
                <w:rtl w:val="0"/>
              </w:rPr>
              <w:t xml:space="preserve"> </w:t>
            </w:r>
          </w:p>
          <w:p w:rsidR="00000000" w:rsidDel="00000000" w:rsidP="00000000" w:rsidRDefault="00000000" w:rsidRPr="00000000" w14:paraId="0000003D">
            <w:pPr>
              <w:spacing w:after="100" w:lineRule="auto"/>
              <w:rPr/>
            </w:pPr>
            <w:r w:rsidDel="00000000" w:rsidR="00000000" w:rsidRPr="00000000">
              <w:rPr>
                <w:rtl w:val="0"/>
              </w:rPr>
              <w:t xml:space="preserve"> </w:t>
            </w:r>
          </w:p>
          <w:p w:rsidR="00000000" w:rsidDel="00000000" w:rsidP="00000000" w:rsidRDefault="00000000" w:rsidRPr="00000000" w14:paraId="0000003E">
            <w:pPr>
              <w:spacing w:after="100" w:lineRule="auto"/>
              <w:rPr/>
            </w:pPr>
            <w:r w:rsidDel="00000000" w:rsidR="00000000" w:rsidRPr="00000000">
              <w:rPr>
                <w:rtl w:val="0"/>
              </w:rPr>
              <w:t xml:space="preserve"> </w:t>
            </w:r>
          </w:p>
          <w:p w:rsidR="00000000" w:rsidDel="00000000" w:rsidP="00000000" w:rsidRDefault="00000000" w:rsidRPr="00000000" w14:paraId="0000003F">
            <w:pPr>
              <w:spacing w:after="100" w:lineRule="auto"/>
              <w:rPr/>
            </w:pPr>
            <w:r w:rsidDel="00000000" w:rsidR="00000000" w:rsidRPr="00000000">
              <w:rPr>
                <w:rtl w:val="0"/>
              </w:rPr>
              <w:t xml:space="preserve"> </w:t>
            </w:r>
          </w:p>
          <w:p w:rsidR="00000000" w:rsidDel="00000000" w:rsidP="00000000" w:rsidRDefault="00000000" w:rsidRPr="00000000" w14:paraId="00000040">
            <w:pPr>
              <w:spacing w:after="100" w:lineRule="auto"/>
              <w:rPr/>
            </w:pPr>
            <w:r w:rsidDel="00000000" w:rsidR="00000000" w:rsidRPr="00000000">
              <w:rPr>
                <w:rtl w:val="0"/>
              </w:rPr>
              <w:t xml:space="preserve"> </w:t>
            </w:r>
          </w:p>
          <w:p w:rsidR="00000000" w:rsidDel="00000000" w:rsidP="00000000" w:rsidRDefault="00000000" w:rsidRPr="00000000" w14:paraId="00000041">
            <w:pPr>
              <w:spacing w:after="100" w:lineRule="auto"/>
              <w:rPr/>
            </w:pPr>
            <w:r w:rsidDel="00000000" w:rsidR="00000000" w:rsidRPr="00000000">
              <w:rPr>
                <w:rtl w:val="0"/>
              </w:rPr>
              <w:t xml:space="preserve"> </w:t>
            </w:r>
          </w:p>
          <w:p w:rsidR="00000000" w:rsidDel="00000000" w:rsidP="00000000" w:rsidRDefault="00000000" w:rsidRPr="00000000" w14:paraId="00000042">
            <w:pPr>
              <w:spacing w:after="100" w:lineRule="auto"/>
              <w:rPr/>
            </w:pPr>
            <w:r w:rsidDel="00000000" w:rsidR="00000000" w:rsidRPr="00000000">
              <w:rPr>
                <w:rtl w:val="0"/>
              </w:rPr>
              <w:t xml:space="preserve"> </w:t>
            </w:r>
          </w:p>
        </w:tc>
      </w:tr>
    </w:tbl>
    <w:p w:rsidR="00000000" w:rsidDel="00000000" w:rsidP="00000000" w:rsidRDefault="00000000" w:rsidRPr="00000000" w14:paraId="00000043">
      <w:pPr>
        <w:widowControl w:val="1"/>
        <w:rPr/>
      </w:pPr>
      <w:r w:rsidDel="00000000" w:rsidR="00000000" w:rsidRPr="00000000">
        <w:rPr>
          <w:rtl w:val="0"/>
        </w:rPr>
      </w:r>
    </w:p>
    <w:p w:rsidR="00000000" w:rsidDel="00000000" w:rsidP="00000000" w:rsidRDefault="00000000" w:rsidRPr="00000000" w14:paraId="00000044">
      <w:pPr>
        <w:pStyle w:val="Heading2"/>
        <w:widowControl w:val="1"/>
        <w:rPr/>
      </w:pPr>
      <w:r w:rsidDel="00000000" w:rsidR="00000000" w:rsidRPr="00000000">
        <w:rPr>
          <w:rtl w:val="0"/>
        </w:rPr>
        <w:t xml:space="preserve">6. How does the nominee meet the award criteria?</w:t>
      </w:r>
    </w:p>
    <w:p w:rsidR="00000000" w:rsidDel="00000000" w:rsidP="00000000" w:rsidRDefault="00000000" w:rsidRPr="00000000" w14:paraId="00000045">
      <w:pPr>
        <w:widowControl w:val="1"/>
        <w:rPr/>
      </w:pPr>
      <w:r w:rsidDel="00000000" w:rsidR="00000000" w:rsidRPr="00000000">
        <w:rPr>
          <w:b w:val="1"/>
          <w:bCs w:val="1"/>
          <w:i w:val="1"/>
          <w:iCs w:val="1"/>
          <w:rtl w:val="0"/>
        </w:rPr>
        <w:t xml:space="preserve">Recommended word count: 600-800 words</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For Junior Lawyer of the Year: exceeding expectations; legal and people skills; contribution to their organisation; professional development; acting as an ambassador for the profession; and contribution to the wider community.</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For Junior Legal Aid Lawyer of the Year: commitment to access to justice; dedication to legal aid work; determination to achieve positive results; collaboration with community organisations; and acting as an ambassador for legal aid.</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Include specific examples, achievements and evidence of impact. Do not include confidential or personally identifiable client information.</w:t>
      </w:r>
    </w:p>
    <w:tbl>
      <w:tblPr>
        <w:tblStyle w:val="Table5"/>
        <w:tblW w:w="10080.0" w:type="dxa"/>
        <w:jc w:val="center"/>
        <w:tblLayout w:type="fixed"/>
        <w:tblLook w:val="0400"/>
      </w:tblPr>
      <w:tblGrid>
        <w:gridCol w:w="10080"/>
        <w:tblGridChange w:id="0">
          <w:tblGrid>
            <w:gridCol w:w="10080"/>
          </w:tblGrid>
        </w:tblGridChange>
      </w:tblGrid>
      <w:tr>
        <w:trPr>
          <w:cantSplit w:val="0"/>
          <w:tblHeader w:val="0"/>
        </w:trPr>
        <w:tc>
          <w:tcPr>
            <w:tcBorders>
              <w:top w:color="b7b7b7" w:space="0" w:sz="6" w:val="single"/>
              <w:left w:color="b7b7b7" w:space="0" w:sz="6" w:val="single"/>
              <w:bottom w:color="b7b7b7" w:space="0" w:sz="6" w:val="single"/>
              <w:right w:color="b7b7b7" w:space="0" w:sz="6" w:val="single"/>
            </w:tcBorders>
          </w:tcPr>
          <w:p w:rsidR="00000000" w:rsidDel="00000000" w:rsidP="00000000" w:rsidRDefault="00000000" w:rsidRPr="00000000" w14:paraId="00000049">
            <w:pPr>
              <w:spacing w:after="100" w:lineRule="auto"/>
              <w:rPr/>
            </w:pPr>
            <w:r w:rsidDel="00000000" w:rsidR="00000000" w:rsidRPr="00000000">
              <w:rPr>
                <w:rtl w:val="0"/>
              </w:rPr>
              <w:t xml:space="preserve"> </w:t>
            </w:r>
          </w:p>
          <w:p w:rsidR="00000000" w:rsidDel="00000000" w:rsidP="00000000" w:rsidRDefault="00000000" w:rsidRPr="00000000" w14:paraId="0000004A">
            <w:pPr>
              <w:spacing w:after="100" w:lineRule="auto"/>
              <w:rPr/>
            </w:pPr>
            <w:r w:rsidDel="00000000" w:rsidR="00000000" w:rsidRPr="00000000">
              <w:rPr>
                <w:rtl w:val="0"/>
              </w:rPr>
              <w:t xml:space="preserve"> </w:t>
            </w:r>
          </w:p>
          <w:p w:rsidR="00000000" w:rsidDel="00000000" w:rsidP="00000000" w:rsidRDefault="00000000" w:rsidRPr="00000000" w14:paraId="0000004B">
            <w:pPr>
              <w:spacing w:after="100" w:lineRule="auto"/>
              <w:rPr/>
            </w:pPr>
            <w:r w:rsidDel="00000000" w:rsidR="00000000" w:rsidRPr="00000000">
              <w:rPr>
                <w:rtl w:val="0"/>
              </w:rPr>
              <w:t xml:space="preserve"> </w:t>
            </w:r>
          </w:p>
          <w:p w:rsidR="00000000" w:rsidDel="00000000" w:rsidP="00000000" w:rsidRDefault="00000000" w:rsidRPr="00000000" w14:paraId="0000004C">
            <w:pPr>
              <w:spacing w:after="100" w:lineRule="auto"/>
              <w:rPr/>
            </w:pPr>
            <w:r w:rsidDel="00000000" w:rsidR="00000000" w:rsidRPr="00000000">
              <w:rPr>
                <w:rtl w:val="0"/>
              </w:rPr>
              <w:t xml:space="preserve"> </w:t>
            </w:r>
          </w:p>
          <w:p w:rsidR="00000000" w:rsidDel="00000000" w:rsidP="00000000" w:rsidRDefault="00000000" w:rsidRPr="00000000" w14:paraId="0000004D">
            <w:pPr>
              <w:spacing w:after="100" w:lineRule="auto"/>
              <w:rPr/>
            </w:pPr>
            <w:r w:rsidDel="00000000" w:rsidR="00000000" w:rsidRPr="00000000">
              <w:rPr>
                <w:rtl w:val="0"/>
              </w:rPr>
              <w:t xml:space="preserve"> </w:t>
            </w:r>
          </w:p>
          <w:p w:rsidR="00000000" w:rsidDel="00000000" w:rsidP="00000000" w:rsidRDefault="00000000" w:rsidRPr="00000000" w14:paraId="0000004E">
            <w:pPr>
              <w:spacing w:after="100" w:lineRule="auto"/>
              <w:rPr/>
            </w:pPr>
            <w:r w:rsidDel="00000000" w:rsidR="00000000" w:rsidRPr="00000000">
              <w:rPr>
                <w:rtl w:val="0"/>
              </w:rPr>
              <w:t xml:space="preserve"> </w:t>
            </w:r>
          </w:p>
          <w:p w:rsidR="00000000" w:rsidDel="00000000" w:rsidP="00000000" w:rsidRDefault="00000000" w:rsidRPr="00000000" w14:paraId="0000004F">
            <w:pPr>
              <w:spacing w:after="100" w:lineRule="auto"/>
              <w:rPr/>
            </w:pPr>
            <w:r w:rsidDel="00000000" w:rsidR="00000000" w:rsidRPr="00000000">
              <w:rPr>
                <w:rtl w:val="0"/>
              </w:rPr>
              <w:t xml:space="preserve"> </w:t>
            </w:r>
          </w:p>
          <w:p w:rsidR="00000000" w:rsidDel="00000000" w:rsidP="00000000" w:rsidRDefault="00000000" w:rsidRPr="00000000" w14:paraId="00000050">
            <w:pPr>
              <w:spacing w:after="100" w:lineRule="auto"/>
              <w:rPr/>
            </w:pPr>
            <w:r w:rsidDel="00000000" w:rsidR="00000000" w:rsidRPr="00000000">
              <w:rPr>
                <w:rtl w:val="0"/>
              </w:rPr>
              <w:t xml:space="preserve"> </w:t>
            </w:r>
          </w:p>
          <w:p w:rsidR="00000000" w:rsidDel="00000000" w:rsidP="00000000" w:rsidRDefault="00000000" w:rsidRPr="00000000" w14:paraId="00000051">
            <w:pPr>
              <w:spacing w:after="100" w:lineRule="auto"/>
              <w:rPr/>
            </w:pPr>
            <w:r w:rsidDel="00000000" w:rsidR="00000000" w:rsidRPr="00000000">
              <w:rPr>
                <w:rtl w:val="0"/>
              </w:rPr>
              <w:t xml:space="preserve"> </w:t>
            </w:r>
          </w:p>
          <w:p w:rsidR="00000000" w:rsidDel="00000000" w:rsidP="00000000" w:rsidRDefault="00000000" w:rsidRPr="00000000" w14:paraId="00000052">
            <w:pPr>
              <w:spacing w:after="100" w:lineRule="auto"/>
              <w:rPr/>
            </w:pPr>
            <w:r w:rsidDel="00000000" w:rsidR="00000000" w:rsidRPr="00000000">
              <w:rPr>
                <w:rtl w:val="0"/>
              </w:rPr>
              <w:t xml:space="preserve"> </w:t>
            </w:r>
          </w:p>
          <w:p w:rsidR="00000000" w:rsidDel="00000000" w:rsidP="00000000" w:rsidRDefault="00000000" w:rsidRPr="00000000" w14:paraId="00000053">
            <w:pPr>
              <w:spacing w:after="100" w:lineRule="auto"/>
              <w:rPr/>
            </w:pPr>
            <w:r w:rsidDel="00000000" w:rsidR="00000000" w:rsidRPr="00000000">
              <w:rPr>
                <w:rtl w:val="0"/>
              </w:rPr>
              <w:t xml:space="preserve"> </w:t>
            </w:r>
          </w:p>
          <w:p w:rsidR="00000000" w:rsidDel="00000000" w:rsidP="00000000" w:rsidRDefault="00000000" w:rsidRPr="00000000" w14:paraId="00000054">
            <w:pPr>
              <w:spacing w:after="100" w:lineRule="auto"/>
              <w:rPr/>
            </w:pPr>
            <w:r w:rsidDel="00000000" w:rsidR="00000000" w:rsidRPr="00000000">
              <w:rPr>
                <w:rtl w:val="0"/>
              </w:rPr>
              <w:t xml:space="preserve"> </w:t>
            </w:r>
          </w:p>
          <w:p w:rsidR="00000000" w:rsidDel="00000000" w:rsidP="00000000" w:rsidRDefault="00000000" w:rsidRPr="00000000" w14:paraId="00000055">
            <w:pPr>
              <w:spacing w:after="100" w:lineRule="auto"/>
              <w:rPr/>
            </w:pPr>
            <w:r w:rsidDel="00000000" w:rsidR="00000000" w:rsidRPr="00000000">
              <w:rPr>
                <w:rtl w:val="0"/>
              </w:rPr>
              <w:t xml:space="preserve"> </w:t>
            </w:r>
          </w:p>
          <w:p w:rsidR="00000000" w:rsidDel="00000000" w:rsidP="00000000" w:rsidRDefault="00000000" w:rsidRPr="00000000" w14:paraId="00000056">
            <w:pPr>
              <w:spacing w:after="100" w:lineRule="auto"/>
              <w:rPr/>
            </w:pPr>
            <w:r w:rsidDel="00000000" w:rsidR="00000000" w:rsidRPr="00000000">
              <w:rPr>
                <w:rtl w:val="0"/>
              </w:rPr>
              <w:t xml:space="preserve"> </w:t>
            </w:r>
          </w:p>
        </w:tc>
      </w:tr>
    </w:tbl>
    <w:p w:rsidR="00000000" w:rsidDel="00000000" w:rsidP="00000000" w:rsidRDefault="00000000" w:rsidRPr="00000000" w14:paraId="00000057">
      <w:pPr>
        <w:widowControl w:val="1"/>
        <w:rPr/>
      </w:pPr>
      <w:r w:rsidDel="00000000" w:rsidR="00000000" w:rsidRPr="00000000">
        <w:rPr>
          <w:rtl w:val="0"/>
        </w:rPr>
      </w:r>
    </w:p>
    <w:p w:rsidR="00000000" w:rsidDel="00000000" w:rsidP="00000000" w:rsidRDefault="00000000" w:rsidRPr="00000000" w14:paraId="00000058">
      <w:pPr>
        <w:pStyle w:val="Heading2"/>
        <w:widowControl w:val="1"/>
        <w:rPr/>
      </w:pPr>
      <w:r w:rsidDel="00000000" w:rsidR="00000000" w:rsidRPr="00000000">
        <w:rPr>
          <w:rtl w:val="0"/>
        </w:rPr>
        <w:t xml:space="preserve">7. Please provide one detailed example that best demonstrates the nominee’s impact.</w:t>
      </w:r>
    </w:p>
    <w:p w:rsidR="00000000" w:rsidDel="00000000" w:rsidP="00000000" w:rsidRDefault="00000000" w:rsidRPr="00000000" w14:paraId="00000059">
      <w:pPr>
        <w:widowControl w:val="1"/>
        <w:rPr/>
      </w:pPr>
      <w:r w:rsidDel="00000000" w:rsidR="00000000" w:rsidRPr="00000000">
        <w:rPr>
          <w:b w:val="1"/>
          <w:bCs w:val="1"/>
          <w:i w:val="1"/>
          <w:iCs w:val="1"/>
          <w:rtl w:val="0"/>
        </w:rPr>
        <w:t xml:space="preserve">Recommended word count: 300-400 words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situation or challenge.</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What the nominee did and how they went beyond what would normally be expected.</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skills, determination or initiative demonstrated.</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outcome and the difference their actions made.</w:t>
      </w:r>
    </w:p>
    <w:tbl>
      <w:tblPr>
        <w:tblStyle w:val="Table6"/>
        <w:tblW w:w="10080.0" w:type="dxa"/>
        <w:jc w:val="center"/>
        <w:tblLayout w:type="fixed"/>
        <w:tblLook w:val="0400"/>
      </w:tblPr>
      <w:tblGrid>
        <w:gridCol w:w="10080"/>
        <w:tblGridChange w:id="0">
          <w:tblGrid>
            <w:gridCol w:w="10080"/>
          </w:tblGrid>
        </w:tblGridChange>
      </w:tblGrid>
      <w:tr>
        <w:trPr>
          <w:cantSplit w:val="0"/>
          <w:tblHeader w:val="0"/>
        </w:trPr>
        <w:tc>
          <w:tcPr>
            <w:tcBorders>
              <w:top w:color="b7b7b7" w:space="0" w:sz="6" w:val="single"/>
              <w:left w:color="b7b7b7" w:space="0" w:sz="6" w:val="single"/>
              <w:bottom w:color="b7b7b7" w:space="0" w:sz="6" w:val="single"/>
              <w:right w:color="b7b7b7" w:space="0" w:sz="6" w:val="single"/>
            </w:tcBorders>
          </w:tcPr>
          <w:p w:rsidR="00000000" w:rsidDel="00000000" w:rsidP="00000000" w:rsidRDefault="00000000" w:rsidRPr="00000000" w14:paraId="0000005E">
            <w:pPr>
              <w:spacing w:after="100" w:lineRule="auto"/>
              <w:rPr/>
            </w:pPr>
            <w:r w:rsidDel="00000000" w:rsidR="00000000" w:rsidRPr="00000000">
              <w:rPr>
                <w:rtl w:val="0"/>
              </w:rPr>
              <w:t xml:space="preserve"> </w:t>
            </w:r>
          </w:p>
          <w:p w:rsidR="00000000" w:rsidDel="00000000" w:rsidP="00000000" w:rsidRDefault="00000000" w:rsidRPr="00000000" w14:paraId="0000005F">
            <w:pPr>
              <w:spacing w:after="100" w:lineRule="auto"/>
              <w:rPr/>
            </w:pPr>
            <w:r w:rsidDel="00000000" w:rsidR="00000000" w:rsidRPr="00000000">
              <w:rPr>
                <w:rtl w:val="0"/>
              </w:rPr>
              <w:t xml:space="preserve"> </w:t>
            </w:r>
          </w:p>
          <w:p w:rsidR="00000000" w:rsidDel="00000000" w:rsidP="00000000" w:rsidRDefault="00000000" w:rsidRPr="00000000" w14:paraId="00000060">
            <w:pPr>
              <w:spacing w:after="100" w:lineRule="auto"/>
              <w:rPr/>
            </w:pPr>
            <w:r w:rsidDel="00000000" w:rsidR="00000000" w:rsidRPr="00000000">
              <w:rPr>
                <w:rtl w:val="0"/>
              </w:rPr>
              <w:t xml:space="preserve"> </w:t>
            </w:r>
          </w:p>
          <w:p w:rsidR="00000000" w:rsidDel="00000000" w:rsidP="00000000" w:rsidRDefault="00000000" w:rsidRPr="00000000" w14:paraId="00000061">
            <w:pPr>
              <w:spacing w:after="100" w:lineRule="auto"/>
              <w:rPr/>
            </w:pPr>
            <w:r w:rsidDel="00000000" w:rsidR="00000000" w:rsidRPr="00000000">
              <w:rPr>
                <w:rtl w:val="0"/>
              </w:rPr>
              <w:t xml:space="preserve"> </w:t>
            </w:r>
          </w:p>
          <w:p w:rsidR="00000000" w:rsidDel="00000000" w:rsidP="00000000" w:rsidRDefault="00000000" w:rsidRPr="00000000" w14:paraId="00000062">
            <w:pPr>
              <w:spacing w:after="100" w:lineRule="auto"/>
              <w:rPr/>
            </w:pPr>
            <w:r w:rsidDel="00000000" w:rsidR="00000000" w:rsidRPr="00000000">
              <w:rPr>
                <w:rtl w:val="0"/>
              </w:rPr>
              <w:t xml:space="preserve"> </w:t>
            </w:r>
          </w:p>
          <w:p w:rsidR="00000000" w:rsidDel="00000000" w:rsidP="00000000" w:rsidRDefault="00000000" w:rsidRPr="00000000" w14:paraId="00000063">
            <w:pPr>
              <w:spacing w:after="100" w:lineRule="auto"/>
              <w:rPr/>
            </w:pPr>
            <w:r w:rsidDel="00000000" w:rsidR="00000000" w:rsidRPr="00000000">
              <w:rPr>
                <w:rtl w:val="0"/>
              </w:rPr>
              <w:t xml:space="preserve"> </w:t>
            </w:r>
          </w:p>
          <w:p w:rsidR="00000000" w:rsidDel="00000000" w:rsidP="00000000" w:rsidRDefault="00000000" w:rsidRPr="00000000" w14:paraId="00000064">
            <w:pPr>
              <w:spacing w:after="100" w:lineRule="auto"/>
              <w:rPr/>
            </w:pPr>
            <w:r w:rsidDel="00000000" w:rsidR="00000000" w:rsidRPr="00000000">
              <w:rPr>
                <w:rtl w:val="0"/>
              </w:rPr>
              <w:t xml:space="preserve"> </w:t>
            </w:r>
          </w:p>
          <w:p w:rsidR="00000000" w:rsidDel="00000000" w:rsidP="00000000" w:rsidRDefault="00000000" w:rsidRPr="00000000" w14:paraId="00000065">
            <w:pPr>
              <w:spacing w:after="100" w:lineRule="auto"/>
              <w:rPr/>
            </w:pPr>
            <w:r w:rsidDel="00000000" w:rsidR="00000000" w:rsidRPr="00000000">
              <w:rPr>
                <w:rtl w:val="0"/>
              </w:rPr>
              <w:t xml:space="preserve"> </w:t>
            </w:r>
          </w:p>
          <w:p w:rsidR="00000000" w:rsidDel="00000000" w:rsidP="00000000" w:rsidRDefault="00000000" w:rsidRPr="00000000" w14:paraId="00000066">
            <w:pPr>
              <w:spacing w:after="100" w:lineRule="auto"/>
              <w:rPr/>
            </w:pPr>
            <w:r w:rsidDel="00000000" w:rsidR="00000000" w:rsidRPr="00000000">
              <w:rPr>
                <w:rtl w:val="0"/>
              </w:rPr>
              <w:t xml:space="preserve"> </w:t>
            </w:r>
          </w:p>
        </w:tc>
      </w:tr>
    </w:tbl>
    <w:p w:rsidR="00000000" w:rsidDel="00000000" w:rsidP="00000000" w:rsidRDefault="00000000" w:rsidRPr="00000000" w14:paraId="00000067">
      <w:pPr>
        <w:widowControl w:val="1"/>
        <w:rPr/>
      </w:pPr>
      <w:r w:rsidDel="00000000" w:rsidR="00000000" w:rsidRPr="00000000">
        <w:rPr>
          <w:rtl w:val="0"/>
        </w:rPr>
      </w:r>
    </w:p>
    <w:p w:rsidR="00000000" w:rsidDel="00000000" w:rsidP="00000000" w:rsidRDefault="00000000" w:rsidRPr="00000000" w14:paraId="00000068">
      <w:pPr>
        <w:pStyle w:val="Heading2"/>
        <w:widowControl w:val="1"/>
        <w:rPr/>
      </w:pPr>
      <w:r w:rsidDel="00000000" w:rsidR="00000000" w:rsidRPr="00000000">
        <w:rPr>
          <w:rtl w:val="0"/>
        </w:rPr>
        <w:t xml:space="preserve">8. Please provide a supporting testimonial.</w:t>
      </w:r>
    </w:p>
    <w:p w:rsidR="00000000" w:rsidDel="00000000" w:rsidP="00000000" w:rsidRDefault="00000000" w:rsidRPr="00000000" w14:paraId="00000069">
      <w:pPr>
        <w:widowControl w:val="1"/>
        <w:rPr/>
      </w:pPr>
      <w:r w:rsidDel="00000000" w:rsidR="00000000" w:rsidRPr="00000000">
        <w:rPr>
          <w:b w:val="1"/>
          <w:bCs w:val="1"/>
          <w:i w:val="1"/>
          <w:iCs w:val="1"/>
          <w:rtl w:val="0"/>
        </w:rPr>
        <w:t xml:space="preserve">Recommended word count: 100-200 words</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This may be provided by a client, colleague, supervisor, community organisation or another person who has directly experienced the nominee’s work.</w:t>
      </w:r>
    </w:p>
    <w:tbl>
      <w:tblPr>
        <w:tblStyle w:val="Table7"/>
        <w:tblW w:w="10080.0" w:type="dxa"/>
        <w:jc w:val="center"/>
        <w:tblLayout w:type="fixed"/>
        <w:tblLook w:val="0400"/>
      </w:tblPr>
      <w:tblGrid>
        <w:gridCol w:w="10080"/>
        <w:tblGridChange w:id="0">
          <w:tblGrid>
            <w:gridCol w:w="10080"/>
          </w:tblGrid>
        </w:tblGridChange>
      </w:tblGrid>
      <w:tr>
        <w:trPr>
          <w:cantSplit w:val="0"/>
          <w:tblHeader w:val="0"/>
        </w:trPr>
        <w:tc>
          <w:tcPr>
            <w:tcBorders>
              <w:top w:color="b7b7b7" w:space="0" w:sz="6" w:val="single"/>
              <w:left w:color="b7b7b7" w:space="0" w:sz="6" w:val="single"/>
              <w:bottom w:color="b7b7b7" w:space="0" w:sz="6" w:val="single"/>
              <w:right w:color="b7b7b7" w:space="0" w:sz="6" w:val="single"/>
            </w:tcBorders>
          </w:tcPr>
          <w:p w:rsidR="00000000" w:rsidDel="00000000" w:rsidP="00000000" w:rsidRDefault="00000000" w:rsidRPr="00000000" w14:paraId="0000006B">
            <w:pPr>
              <w:spacing w:after="100" w:lineRule="auto"/>
              <w:rPr/>
            </w:pPr>
            <w:r w:rsidDel="00000000" w:rsidR="00000000" w:rsidRPr="00000000">
              <w:rPr>
                <w:rtl w:val="0"/>
              </w:rPr>
              <w:t xml:space="preserve"> </w:t>
            </w:r>
          </w:p>
          <w:p w:rsidR="00000000" w:rsidDel="00000000" w:rsidP="00000000" w:rsidRDefault="00000000" w:rsidRPr="00000000" w14:paraId="0000006C">
            <w:pPr>
              <w:spacing w:after="100" w:lineRule="auto"/>
              <w:rPr/>
            </w:pPr>
            <w:r w:rsidDel="00000000" w:rsidR="00000000" w:rsidRPr="00000000">
              <w:rPr>
                <w:rtl w:val="0"/>
              </w:rPr>
              <w:t xml:space="preserve"> </w:t>
            </w:r>
          </w:p>
          <w:p w:rsidR="00000000" w:rsidDel="00000000" w:rsidP="00000000" w:rsidRDefault="00000000" w:rsidRPr="00000000" w14:paraId="0000006D">
            <w:pPr>
              <w:spacing w:after="100" w:lineRule="auto"/>
              <w:rPr/>
            </w:pPr>
            <w:r w:rsidDel="00000000" w:rsidR="00000000" w:rsidRPr="00000000">
              <w:rPr>
                <w:rtl w:val="0"/>
              </w:rPr>
              <w:t xml:space="preserve"> </w:t>
            </w:r>
          </w:p>
          <w:p w:rsidR="00000000" w:rsidDel="00000000" w:rsidP="00000000" w:rsidRDefault="00000000" w:rsidRPr="00000000" w14:paraId="0000006E">
            <w:pPr>
              <w:spacing w:after="100" w:lineRule="auto"/>
              <w:rPr/>
            </w:pPr>
            <w:r w:rsidDel="00000000" w:rsidR="00000000" w:rsidRPr="00000000">
              <w:rPr>
                <w:rtl w:val="0"/>
              </w:rPr>
              <w:t xml:space="preserve"> </w:t>
            </w:r>
          </w:p>
        </w:tc>
      </w:tr>
    </w:tbl>
    <w:p w:rsidR="00000000" w:rsidDel="00000000" w:rsidP="00000000" w:rsidRDefault="00000000" w:rsidRPr="00000000" w14:paraId="0000006F">
      <w:pPr>
        <w:widowControl w:val="1"/>
        <w:rPr/>
      </w:pPr>
      <w:r w:rsidDel="00000000" w:rsidR="00000000" w:rsidRPr="00000000">
        <w:rPr>
          <w:rtl w:val="0"/>
        </w:rPr>
      </w:r>
    </w:p>
    <w:tbl>
      <w:tblPr>
        <w:tblStyle w:val="Table8"/>
        <w:tblW w:w="9792.0" w:type="dxa"/>
        <w:jc w:val="center"/>
        <w:tblLayout w:type="fixed"/>
        <w:tblLook w:val="0400"/>
      </w:tblPr>
      <w:tblGrid>
        <w:gridCol w:w="3384"/>
        <w:gridCol w:w="6408"/>
        <w:tblGridChange w:id="0">
          <w:tblGrid>
            <w:gridCol w:w="3384"/>
            <w:gridCol w:w="6408"/>
          </w:tblGrid>
        </w:tblGridChange>
      </w:tblGrid>
      <w:tr>
        <w:trPr>
          <w:cantSplit w:val="0"/>
          <w:tblHeader w:val="0"/>
        </w:trPr>
        <w:tc>
          <w:tcPr>
            <w:tcBorders>
              <w:bottom w:color="b7b7b7" w:space="0" w:sz="4" w:val="single"/>
            </w:tcBorders>
            <w:vAlign w:val="center"/>
          </w:tcPr>
          <w:p w:rsidR="00000000" w:rsidDel="00000000" w:rsidP="00000000" w:rsidRDefault="00000000" w:rsidRPr="00000000" w14:paraId="00000070">
            <w:pPr>
              <w:rPr/>
            </w:pPr>
            <w:r w:rsidDel="00000000" w:rsidR="00000000" w:rsidRPr="00000000">
              <w:rPr>
                <w:b w:val="1"/>
                <w:bCs w:val="1"/>
                <w:rtl w:val="0"/>
              </w:rPr>
              <w:t xml:space="preserve">Testimonial provider</w:t>
            </w:r>
            <w:r w:rsidDel="00000000" w:rsidR="00000000" w:rsidRPr="00000000">
              <w:rPr>
                <w:rtl w:val="0"/>
              </w:rPr>
            </w:r>
          </w:p>
        </w:tc>
        <w:tc>
          <w:tcPr>
            <w:tcBorders>
              <w:bottom w:color="b7b7b7" w:space="0" w:sz="4" w:val="single"/>
            </w:tcBorders>
          </w:tcPr>
          <w:p w:rsidR="00000000" w:rsidDel="00000000" w:rsidP="00000000" w:rsidRDefault="00000000" w:rsidRPr="00000000" w14:paraId="00000071">
            <w:pPr>
              <w:rPr/>
            </w:pPr>
            <w:r w:rsidDel="00000000" w:rsidR="00000000" w:rsidRPr="00000000">
              <w:rPr>
                <w:i w:val="1"/>
                <w:iCs w:val="1"/>
                <w:rtl w:val="0"/>
              </w:rPr>
              <w:t xml:space="preserve">Name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72">
            <w:pPr>
              <w:rPr/>
            </w:pPr>
            <w:r w:rsidDel="00000000" w:rsidR="00000000" w:rsidRPr="00000000">
              <w:rPr>
                <w:b w:val="1"/>
                <w:bCs w:val="1"/>
                <w:rtl w:val="0"/>
              </w:rPr>
              <w:t xml:space="preserve">Job title and organisation</w:t>
            </w:r>
            <w:r w:rsidDel="00000000" w:rsidR="00000000" w:rsidRPr="00000000">
              <w:rPr>
                <w:rtl w:val="0"/>
              </w:rPr>
            </w:r>
          </w:p>
        </w:tc>
        <w:tc>
          <w:tcPr>
            <w:tcBorders>
              <w:bottom w:color="b7b7b7" w:space="0" w:sz="4" w:val="single"/>
            </w:tcBorders>
          </w:tcPr>
          <w:p w:rsidR="00000000" w:rsidDel="00000000" w:rsidP="00000000" w:rsidRDefault="00000000" w:rsidRPr="00000000" w14:paraId="00000073">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74">
            <w:pPr>
              <w:rPr/>
            </w:pPr>
            <w:r w:rsidDel="00000000" w:rsidR="00000000" w:rsidRPr="00000000">
              <w:rPr>
                <w:b w:val="1"/>
                <w:bCs w:val="1"/>
                <w:rtl w:val="0"/>
              </w:rPr>
              <w:t xml:space="preserve">Relationship to nominee</w:t>
            </w:r>
            <w:r w:rsidDel="00000000" w:rsidR="00000000" w:rsidRPr="00000000">
              <w:rPr>
                <w:rtl w:val="0"/>
              </w:rPr>
            </w:r>
          </w:p>
        </w:tc>
        <w:tc>
          <w:tcPr>
            <w:tcBorders>
              <w:bottom w:color="b7b7b7" w:space="0" w:sz="4" w:val="single"/>
            </w:tcBorders>
          </w:tcPr>
          <w:p w:rsidR="00000000" w:rsidDel="00000000" w:rsidP="00000000" w:rsidRDefault="00000000" w:rsidRPr="00000000" w14:paraId="00000075">
            <w:pPr>
              <w:rPr/>
            </w:pPr>
            <w:r w:rsidDel="00000000" w:rsidR="00000000" w:rsidRPr="00000000">
              <w:rPr>
                <w:i w:val="1"/>
                <w:iCs w:val="1"/>
                <w:rtl w:val="0"/>
              </w:rPr>
              <w:t xml:space="preserve">Click or type here</w:t>
            </w:r>
            <w:r w:rsidDel="00000000" w:rsidR="00000000" w:rsidRPr="00000000">
              <w:rPr>
                <w:rtl w:val="0"/>
              </w:rPr>
            </w:r>
          </w:p>
        </w:tc>
      </w:tr>
    </w:tbl>
    <w:p w:rsidR="00000000" w:rsidDel="00000000" w:rsidP="00000000" w:rsidRDefault="00000000" w:rsidRPr="00000000" w14:paraId="00000076">
      <w:pPr>
        <w:widowControl w:val="1"/>
        <w:rPr/>
      </w:pPr>
      <w:r w:rsidDel="00000000" w:rsidR="00000000" w:rsidRPr="00000000">
        <w:rPr>
          <w:rtl w:val="0"/>
        </w:rPr>
      </w:r>
    </w:p>
    <w:p w:rsidR="00000000" w:rsidDel="00000000" w:rsidP="00000000" w:rsidRDefault="00000000" w:rsidRPr="00000000" w14:paraId="00000077">
      <w:pPr>
        <w:pStyle w:val="Heading2"/>
        <w:widowControl w:val="1"/>
        <w:rPr/>
      </w:pPr>
      <w:r w:rsidDel="00000000" w:rsidR="00000000" w:rsidRPr="00000000">
        <w:rPr>
          <w:rtl w:val="0"/>
        </w:rPr>
        <w:t xml:space="preserve">9. Final Supporting Statement</w:t>
      </w:r>
    </w:p>
    <w:p w:rsidR="00000000" w:rsidDel="00000000" w:rsidP="00000000" w:rsidRDefault="00000000" w:rsidRPr="00000000" w14:paraId="00000078">
      <w:pPr>
        <w:widowControl w:val="1"/>
        <w:rPr/>
      </w:pPr>
      <w:r w:rsidDel="00000000" w:rsidR="00000000" w:rsidRPr="00000000">
        <w:rPr>
          <w:b w:val="1"/>
          <w:bCs w:val="1"/>
          <w:i w:val="1"/>
          <w:iCs w:val="1"/>
          <w:rtl w:val="0"/>
        </w:rPr>
        <w:t xml:space="preserve">Recommended word count: 150-200 words</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What distinguishes the nominee from other junior lawyers.</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difference they have made.</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values and qualities they demonstrate.</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504"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lasting impact of their work.</w:t>
      </w:r>
    </w:p>
    <w:tbl>
      <w:tblPr>
        <w:tblStyle w:val="Table9"/>
        <w:tblW w:w="10080.0" w:type="dxa"/>
        <w:jc w:val="center"/>
        <w:tblLayout w:type="fixed"/>
        <w:tblLook w:val="0400"/>
      </w:tblPr>
      <w:tblGrid>
        <w:gridCol w:w="10080"/>
        <w:tblGridChange w:id="0">
          <w:tblGrid>
            <w:gridCol w:w="10080"/>
          </w:tblGrid>
        </w:tblGridChange>
      </w:tblGrid>
      <w:tr>
        <w:trPr>
          <w:cantSplit w:val="0"/>
          <w:tblHeader w:val="0"/>
        </w:trPr>
        <w:tc>
          <w:tcPr>
            <w:tcBorders>
              <w:top w:color="b7b7b7" w:space="0" w:sz="6" w:val="single"/>
              <w:left w:color="b7b7b7" w:space="0" w:sz="6" w:val="single"/>
              <w:bottom w:color="b7b7b7" w:space="0" w:sz="6" w:val="single"/>
              <w:right w:color="b7b7b7" w:space="0" w:sz="6" w:val="single"/>
            </w:tcBorders>
          </w:tcPr>
          <w:p w:rsidR="00000000" w:rsidDel="00000000" w:rsidP="00000000" w:rsidRDefault="00000000" w:rsidRPr="00000000" w14:paraId="0000007D">
            <w:pPr>
              <w:spacing w:after="100" w:lineRule="auto"/>
              <w:rPr/>
            </w:pPr>
            <w:r w:rsidDel="00000000" w:rsidR="00000000" w:rsidRPr="00000000">
              <w:rPr>
                <w:rtl w:val="0"/>
              </w:rPr>
              <w:t xml:space="preserve"> </w:t>
            </w:r>
          </w:p>
          <w:p w:rsidR="00000000" w:rsidDel="00000000" w:rsidP="00000000" w:rsidRDefault="00000000" w:rsidRPr="00000000" w14:paraId="0000007E">
            <w:pPr>
              <w:spacing w:after="100" w:lineRule="auto"/>
              <w:rPr/>
            </w:pPr>
            <w:r w:rsidDel="00000000" w:rsidR="00000000" w:rsidRPr="00000000">
              <w:rPr>
                <w:rtl w:val="0"/>
              </w:rPr>
              <w:t xml:space="preserve"> </w:t>
            </w:r>
          </w:p>
          <w:p w:rsidR="00000000" w:rsidDel="00000000" w:rsidP="00000000" w:rsidRDefault="00000000" w:rsidRPr="00000000" w14:paraId="0000007F">
            <w:pPr>
              <w:spacing w:after="100" w:lineRule="auto"/>
              <w:rPr/>
            </w:pPr>
            <w:r w:rsidDel="00000000" w:rsidR="00000000" w:rsidRPr="00000000">
              <w:rPr>
                <w:rtl w:val="0"/>
              </w:rPr>
              <w:t xml:space="preserve"> </w:t>
            </w:r>
          </w:p>
          <w:p w:rsidR="00000000" w:rsidDel="00000000" w:rsidP="00000000" w:rsidRDefault="00000000" w:rsidRPr="00000000" w14:paraId="00000080">
            <w:pPr>
              <w:spacing w:after="100" w:lineRule="auto"/>
              <w:rPr/>
            </w:pPr>
            <w:r w:rsidDel="00000000" w:rsidR="00000000" w:rsidRPr="00000000">
              <w:rPr>
                <w:rtl w:val="0"/>
              </w:rPr>
              <w:t xml:space="preserve"> </w:t>
            </w:r>
          </w:p>
          <w:p w:rsidR="00000000" w:rsidDel="00000000" w:rsidP="00000000" w:rsidRDefault="00000000" w:rsidRPr="00000000" w14:paraId="00000081">
            <w:pPr>
              <w:spacing w:after="100" w:lineRule="auto"/>
              <w:rPr/>
            </w:pPr>
            <w:r w:rsidDel="00000000" w:rsidR="00000000" w:rsidRPr="00000000">
              <w:rPr>
                <w:rtl w:val="0"/>
              </w:rPr>
              <w:t xml:space="preserve"> </w:t>
            </w:r>
          </w:p>
        </w:tc>
      </w:tr>
    </w:tbl>
    <w:p w:rsidR="00000000" w:rsidDel="00000000" w:rsidP="00000000" w:rsidRDefault="00000000" w:rsidRPr="00000000" w14:paraId="00000082">
      <w:pPr>
        <w:widowControl w:val="1"/>
        <w:rPr/>
      </w:pPr>
      <w:r w:rsidDel="00000000" w:rsidR="00000000" w:rsidRPr="00000000">
        <w:rPr>
          <w:rtl w:val="0"/>
        </w:rPr>
      </w:r>
    </w:p>
    <w:p w:rsidR="00000000" w:rsidDel="00000000" w:rsidP="00000000" w:rsidRDefault="00000000" w:rsidRPr="00000000" w14:paraId="00000083">
      <w:pPr>
        <w:pStyle w:val="Heading1"/>
        <w:widowControl w:val="1"/>
        <w:rPr/>
      </w:pPr>
      <w:r w:rsidDel="00000000" w:rsidR="00000000" w:rsidRPr="00000000">
        <w:rPr>
          <w:rtl w:val="0"/>
        </w:rPr>
        <w:t xml:space="preserve">10. Supporting Evidence</w:t>
      </w:r>
    </w:p>
    <w:p w:rsidR="00000000" w:rsidDel="00000000" w:rsidP="00000000" w:rsidRDefault="00000000" w:rsidRPr="00000000" w14:paraId="00000084">
      <w:pPr>
        <w:widowControl w:val="1"/>
        <w:rPr/>
      </w:pPr>
      <w:r w:rsidDel="00000000" w:rsidR="00000000" w:rsidRPr="00000000">
        <w:rPr>
          <w:rtl w:val="0"/>
        </w:rPr>
        <w:t xml:space="preserve">Please list or attach any supporting evidence, such as testimonials, feedback, evidence of community involvement, qualifications, mentoring activity, supporting data, awards, recognition or press coverage.</w:t>
      </w:r>
    </w:p>
    <w:tbl>
      <w:tblPr>
        <w:tblStyle w:val="Table10"/>
        <w:tblW w:w="10080.0" w:type="dxa"/>
        <w:jc w:val="center"/>
        <w:tblLayout w:type="fixed"/>
        <w:tblLook w:val="0400"/>
      </w:tblPr>
      <w:tblGrid>
        <w:gridCol w:w="10080"/>
        <w:tblGridChange w:id="0">
          <w:tblGrid>
            <w:gridCol w:w="10080"/>
          </w:tblGrid>
        </w:tblGridChange>
      </w:tblGrid>
      <w:tr>
        <w:trPr>
          <w:cantSplit w:val="0"/>
          <w:tblHeader w:val="0"/>
        </w:trPr>
        <w:tc>
          <w:tcPr>
            <w:tcBorders>
              <w:top w:color="b7b7b7" w:space="0" w:sz="6" w:val="single"/>
              <w:left w:color="b7b7b7" w:space="0" w:sz="6" w:val="single"/>
              <w:bottom w:color="b7b7b7" w:space="0" w:sz="6" w:val="single"/>
              <w:right w:color="b7b7b7" w:space="0" w:sz="6" w:val="single"/>
            </w:tcBorders>
          </w:tcPr>
          <w:p w:rsidR="00000000" w:rsidDel="00000000" w:rsidP="00000000" w:rsidRDefault="00000000" w:rsidRPr="00000000" w14:paraId="00000085">
            <w:pPr>
              <w:spacing w:after="100" w:lineRule="auto"/>
              <w:rPr/>
            </w:pPr>
            <w:r w:rsidDel="00000000" w:rsidR="00000000" w:rsidRPr="00000000">
              <w:rPr>
                <w:rtl w:val="0"/>
              </w:rPr>
              <w:t xml:space="preserve"> </w:t>
            </w:r>
          </w:p>
          <w:p w:rsidR="00000000" w:rsidDel="00000000" w:rsidP="00000000" w:rsidRDefault="00000000" w:rsidRPr="00000000" w14:paraId="00000086">
            <w:pPr>
              <w:spacing w:after="100" w:lineRule="auto"/>
              <w:rPr/>
            </w:pPr>
            <w:r w:rsidDel="00000000" w:rsidR="00000000" w:rsidRPr="00000000">
              <w:rPr>
                <w:rtl w:val="0"/>
              </w:rPr>
              <w:t xml:space="preserve"> </w:t>
            </w:r>
          </w:p>
          <w:p w:rsidR="00000000" w:rsidDel="00000000" w:rsidP="00000000" w:rsidRDefault="00000000" w:rsidRPr="00000000" w14:paraId="00000087">
            <w:pPr>
              <w:spacing w:after="100" w:lineRule="auto"/>
              <w:rPr/>
            </w:pPr>
            <w:r w:rsidDel="00000000" w:rsidR="00000000" w:rsidRPr="00000000">
              <w:rPr>
                <w:rtl w:val="0"/>
              </w:rPr>
              <w:t xml:space="preserve"> </w:t>
            </w:r>
          </w:p>
        </w:tc>
      </w:tr>
    </w:tbl>
    <w:p w:rsidR="00000000" w:rsidDel="00000000" w:rsidP="00000000" w:rsidRDefault="00000000" w:rsidRPr="00000000" w14:paraId="00000088">
      <w:pPr>
        <w:widowControl w:val="1"/>
        <w:rPr/>
      </w:pPr>
      <w:r w:rsidDel="00000000" w:rsidR="00000000" w:rsidRPr="00000000">
        <w:rPr>
          <w:rtl w:val="0"/>
        </w:rPr>
      </w:r>
    </w:p>
    <w:p w:rsidR="00000000" w:rsidDel="00000000" w:rsidP="00000000" w:rsidRDefault="00000000" w:rsidRPr="00000000" w14:paraId="00000089">
      <w:pPr>
        <w:pStyle w:val="Heading1"/>
        <w:widowControl w:val="1"/>
        <w:rPr/>
      </w:pPr>
      <w:r w:rsidDel="00000000" w:rsidR="00000000" w:rsidRPr="00000000">
        <w:rPr>
          <w:rtl w:val="0"/>
        </w:rPr>
        <w:t xml:space="preserve">11. Declaration</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information provided is accurate to the best of my knowledge.</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nominee meets the eligibility criteria for the selected award.</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Client confidentiality has been maintained.</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 have permission to submit any testimonials or supporting evidence included.</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 understand that the information may be shared with the judging panel.</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288" w:right="0" w:hanging="216"/>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 understand that Plymouth Law Society may contact me to verify information included within the nomination.</w:t>
      </w:r>
    </w:p>
    <w:tbl>
      <w:tblPr>
        <w:tblStyle w:val="Table11"/>
        <w:tblW w:w="9792.0" w:type="dxa"/>
        <w:jc w:val="center"/>
        <w:tblLayout w:type="fixed"/>
        <w:tblLook w:val="0400"/>
      </w:tblPr>
      <w:tblGrid>
        <w:gridCol w:w="3384"/>
        <w:gridCol w:w="6408"/>
        <w:tblGridChange w:id="0">
          <w:tblGrid>
            <w:gridCol w:w="3384"/>
            <w:gridCol w:w="6408"/>
          </w:tblGrid>
        </w:tblGridChange>
      </w:tblGrid>
      <w:tr>
        <w:trPr>
          <w:cantSplit w:val="0"/>
          <w:tblHeader w:val="0"/>
        </w:trPr>
        <w:tc>
          <w:tcPr>
            <w:tcBorders>
              <w:bottom w:color="b7b7b7" w:space="0" w:sz="4" w:val="single"/>
            </w:tcBorders>
            <w:vAlign w:val="center"/>
          </w:tcPr>
          <w:p w:rsidR="00000000" w:rsidDel="00000000" w:rsidP="00000000" w:rsidRDefault="00000000" w:rsidRPr="00000000" w14:paraId="00000090">
            <w:pPr>
              <w:rPr/>
            </w:pPr>
            <w:r w:rsidDel="00000000" w:rsidR="00000000" w:rsidRPr="00000000">
              <w:rPr>
                <w:b w:val="1"/>
                <w:bCs w:val="1"/>
                <w:rtl w:val="0"/>
              </w:rPr>
              <w:t xml:space="preserve">Nominator’s name</w:t>
            </w:r>
            <w:r w:rsidDel="00000000" w:rsidR="00000000" w:rsidRPr="00000000">
              <w:rPr>
                <w:rtl w:val="0"/>
              </w:rPr>
            </w:r>
          </w:p>
        </w:tc>
        <w:tc>
          <w:tcPr>
            <w:tcBorders>
              <w:bottom w:color="b7b7b7" w:space="0" w:sz="4" w:val="single"/>
            </w:tcBorders>
          </w:tcPr>
          <w:p w:rsidR="00000000" w:rsidDel="00000000" w:rsidP="00000000" w:rsidRDefault="00000000" w:rsidRPr="00000000" w14:paraId="00000091">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92">
            <w:pPr>
              <w:rPr/>
            </w:pPr>
            <w:r w:rsidDel="00000000" w:rsidR="00000000" w:rsidRPr="00000000">
              <w:rPr>
                <w:b w:val="1"/>
                <w:bCs w:val="1"/>
                <w:rtl w:val="0"/>
              </w:rPr>
              <w:t xml:space="preserve">Signature</w:t>
            </w:r>
            <w:r w:rsidDel="00000000" w:rsidR="00000000" w:rsidRPr="00000000">
              <w:rPr>
                <w:rtl w:val="0"/>
              </w:rPr>
            </w:r>
          </w:p>
        </w:tc>
        <w:tc>
          <w:tcPr>
            <w:tcBorders>
              <w:bottom w:color="b7b7b7" w:space="0" w:sz="4" w:val="single"/>
            </w:tcBorders>
          </w:tcPr>
          <w:p w:rsidR="00000000" w:rsidDel="00000000" w:rsidP="00000000" w:rsidRDefault="00000000" w:rsidRPr="00000000" w14:paraId="00000093">
            <w:pPr>
              <w:rPr/>
            </w:pPr>
            <w:r w:rsidDel="00000000" w:rsidR="00000000" w:rsidRPr="00000000">
              <w:rPr>
                <w:i w:val="1"/>
                <w:iCs w:val="1"/>
                <w:rtl w:val="0"/>
              </w:rPr>
              <w:t xml:space="preserve">Click or type here</w:t>
            </w:r>
            <w:r w:rsidDel="00000000" w:rsidR="00000000" w:rsidRPr="00000000">
              <w:rPr>
                <w:rtl w:val="0"/>
              </w:rPr>
            </w:r>
          </w:p>
        </w:tc>
      </w:tr>
      <w:tr>
        <w:trPr>
          <w:cantSplit w:val="0"/>
          <w:tblHeader w:val="0"/>
        </w:trPr>
        <w:tc>
          <w:tcPr>
            <w:tcBorders>
              <w:bottom w:color="b7b7b7" w:space="0" w:sz="4" w:val="single"/>
            </w:tcBorders>
            <w:vAlign w:val="center"/>
          </w:tcPr>
          <w:p w:rsidR="00000000" w:rsidDel="00000000" w:rsidP="00000000" w:rsidRDefault="00000000" w:rsidRPr="00000000" w14:paraId="00000094">
            <w:pPr>
              <w:rPr/>
            </w:pPr>
            <w:r w:rsidDel="00000000" w:rsidR="00000000" w:rsidRPr="00000000">
              <w:rPr>
                <w:b w:val="1"/>
                <w:bCs w:val="1"/>
                <w:rtl w:val="0"/>
              </w:rPr>
              <w:t xml:space="preserve">Date</w:t>
            </w:r>
            <w:r w:rsidDel="00000000" w:rsidR="00000000" w:rsidRPr="00000000">
              <w:rPr>
                <w:rtl w:val="0"/>
              </w:rPr>
            </w:r>
          </w:p>
        </w:tc>
        <w:tc>
          <w:tcPr>
            <w:tcBorders>
              <w:bottom w:color="b7b7b7" w:space="0" w:sz="4" w:val="single"/>
            </w:tcBorders>
          </w:tcPr>
          <w:p w:rsidR="00000000" w:rsidDel="00000000" w:rsidP="00000000" w:rsidRDefault="00000000" w:rsidRPr="00000000" w14:paraId="00000095">
            <w:pPr>
              <w:rPr/>
            </w:pPr>
            <w:r w:rsidDel="00000000" w:rsidR="00000000" w:rsidRPr="00000000">
              <w:rPr>
                <w:i w:val="1"/>
                <w:iCs w:val="1"/>
                <w:rtl w:val="0"/>
              </w:rPr>
              <w:t xml:space="preserve">Click or type here</w:t>
            </w:r>
            <w:r w:rsidDel="00000000" w:rsidR="00000000" w:rsidRPr="00000000">
              <w:rPr>
                <w:rtl w:val="0"/>
              </w:rPr>
            </w:r>
          </w:p>
        </w:tc>
      </w:tr>
    </w:tbl>
    <w:p w:rsidR="00000000" w:rsidDel="00000000" w:rsidP="00000000" w:rsidRDefault="00000000" w:rsidRPr="00000000" w14:paraId="00000096">
      <w:pPr>
        <w:widowControl w:val="1"/>
        <w:rPr/>
      </w:pPr>
      <w:r w:rsidDel="00000000" w:rsidR="00000000" w:rsidRPr="00000000">
        <w:rPr>
          <w:rtl w:val="0"/>
        </w:rPr>
      </w:r>
    </w:p>
    <w:sectPr>
      <w:footerReference r:id="rId7" w:type="default"/>
      <w:pgSz w:h="15840" w:w="12240" w:orient="portrait"/>
      <w:pgMar w:bottom="936" w:top="936"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Plymouth Law Society Awards 2025 - Nomination Template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40" w:lineRule="auto"/>
    </w:pPr>
    <w:rPr>
      <w:rFonts w:ascii="Arial" w:cs="Arial" w:eastAsia="Arial" w:hAnsi="Arial"/>
      <w:b w:val="1"/>
      <w:bCs w:val="1"/>
      <w:color w:val="366091"/>
      <w:sz w:val="32"/>
      <w:szCs w:val="32"/>
    </w:rPr>
  </w:style>
  <w:style w:type="paragraph" w:styleId="Heading2">
    <w:name w:val="heading 2"/>
    <w:basedOn w:val="Normal"/>
    <w:next w:val="Normal"/>
    <w:pPr>
      <w:keepNext w:val="1"/>
      <w:keepLines w:val="1"/>
      <w:spacing w:after="80" w:before="160" w:lineRule="auto"/>
    </w:pPr>
    <w:rPr>
      <w:rFonts w:ascii="Arial" w:cs="Arial" w:eastAsia="Arial" w:hAnsi="Arial"/>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b w:val="1"/>
      <w:bCs w:val="1"/>
      <w:color w:val="17365d"/>
      <w:sz w:val="44"/>
      <w:szCs w:val="44"/>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HTdhbPLNgslMYiQc1MmvRbXH1g==">CgMxLjA4AHIhMVhJSDNnXzkycTB1M3JoMlFDTXJCUTdVaWN1MjVONkE0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